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60C" w:rsidRPr="00D95A48" w:rsidRDefault="00293298" w:rsidP="00AA61BE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D95A48" w:rsidRPr="00D95A48">
        <w:rPr>
          <w:sz w:val="28"/>
          <w:szCs w:val="28"/>
        </w:rPr>
        <w:t xml:space="preserve">lavný rodák z dánského </w:t>
      </w:r>
      <w:proofErr w:type="spellStart"/>
      <w:r w:rsidR="00D95A48" w:rsidRPr="00D95A48">
        <w:rPr>
          <w:sz w:val="28"/>
          <w:szCs w:val="28"/>
        </w:rPr>
        <w:t>Odense</w:t>
      </w:r>
      <w:proofErr w:type="spellEnd"/>
      <w:r w:rsidR="00D95A48" w:rsidRPr="00D95A48">
        <w:rPr>
          <w:sz w:val="28"/>
          <w:szCs w:val="28"/>
        </w:rPr>
        <w:t xml:space="preserve"> sice nemá letos žádné velké výročí, to ale neznamená, že není důvod k jeho připomínce.</w:t>
      </w:r>
    </w:p>
    <w:p w:rsidR="00D95A48" w:rsidRPr="00D95A48" w:rsidRDefault="00D95A48" w:rsidP="00AA61BE">
      <w:pPr>
        <w:jc w:val="both"/>
        <w:rPr>
          <w:sz w:val="28"/>
          <w:szCs w:val="28"/>
        </w:rPr>
      </w:pPr>
      <w:r w:rsidRPr="00D95A48">
        <w:rPr>
          <w:sz w:val="28"/>
          <w:szCs w:val="28"/>
        </w:rPr>
        <w:tab/>
        <w:t>Hanse Christiana Andersena zná každý jako spisovatele pohádek, jako autora „</w:t>
      </w:r>
      <w:r w:rsidRPr="00D95A48">
        <w:rPr>
          <w:i/>
          <w:sz w:val="28"/>
          <w:szCs w:val="28"/>
        </w:rPr>
        <w:t>Malé mořské víly“, „Princezny na hrášku“</w:t>
      </w:r>
      <w:r w:rsidRPr="00D95A48">
        <w:rPr>
          <w:sz w:val="28"/>
          <w:szCs w:val="28"/>
        </w:rPr>
        <w:t xml:space="preserve"> nebo </w:t>
      </w:r>
      <w:r w:rsidRPr="00D95A48">
        <w:rPr>
          <w:i/>
          <w:sz w:val="28"/>
          <w:szCs w:val="28"/>
        </w:rPr>
        <w:t>„Císařových nových šatů</w:t>
      </w:r>
      <w:r w:rsidRPr="00D95A48">
        <w:rPr>
          <w:sz w:val="28"/>
          <w:szCs w:val="28"/>
        </w:rPr>
        <w:t xml:space="preserve">“. Koneckonců i svůj memoár nazval </w:t>
      </w:r>
      <w:r w:rsidRPr="00603D30">
        <w:rPr>
          <w:i/>
          <w:sz w:val="28"/>
          <w:szCs w:val="28"/>
        </w:rPr>
        <w:t>„Pohádka mého života“.</w:t>
      </w:r>
      <w:r w:rsidRPr="00D95A48">
        <w:rPr>
          <w:sz w:val="28"/>
          <w:szCs w:val="28"/>
        </w:rPr>
        <w:t xml:space="preserve"> Andersen věděl dobře, co v pohádkách máme, jak důležité je podloží, které dávají literatuře, kultuře, společnosti… Vždyť pohádka, to je lehce přičísnutý mýtus, a na mýtech stojí naše civilizace, náš svět. </w:t>
      </w:r>
    </w:p>
    <w:p w:rsidR="00D95A48" w:rsidRPr="00D95A48" w:rsidRDefault="00D95A48" w:rsidP="00AA61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Pr="00D95A48">
        <w:rPr>
          <w:sz w:val="28"/>
          <w:szCs w:val="28"/>
        </w:rPr>
        <w:t xml:space="preserve">akže proč číst pohádky, respektive proč číst vůbec, je jasné. Abychom poznali druhého, a v jeho odrazu pak sami sebe. Jako třeba Andersenovo </w:t>
      </w:r>
      <w:r w:rsidRPr="00D95A48">
        <w:rPr>
          <w:i/>
          <w:sz w:val="28"/>
          <w:szCs w:val="28"/>
        </w:rPr>
        <w:t>„Ošklivé káčátko“.</w:t>
      </w:r>
      <w:r w:rsidRPr="00D95A48">
        <w:rPr>
          <w:sz w:val="28"/>
          <w:szCs w:val="28"/>
        </w:rPr>
        <w:t xml:space="preserve"> A nejde jenom o poznání, ale také o nástroje, které k tomu používáme: jazyk, styl, obraznost. Čtení probouzí fantazii a posiluje paměť. A v neposlední řadě vychovává člověka ke kritickému myšlení, k odpovědnosti, ke svobodě.</w:t>
      </w:r>
    </w:p>
    <w:p w:rsidR="00D95A48" w:rsidRPr="00D95A48" w:rsidRDefault="00D95A48" w:rsidP="00AA61BE">
      <w:pPr>
        <w:ind w:firstLine="708"/>
        <w:jc w:val="both"/>
        <w:rPr>
          <w:sz w:val="28"/>
          <w:szCs w:val="28"/>
        </w:rPr>
      </w:pPr>
      <w:r w:rsidRPr="00D95A48">
        <w:rPr>
          <w:sz w:val="28"/>
          <w:szCs w:val="28"/>
        </w:rPr>
        <w:t xml:space="preserve">Přeji letošní </w:t>
      </w:r>
      <w:r w:rsidRPr="00D95A48">
        <w:rPr>
          <w:i/>
          <w:sz w:val="28"/>
          <w:szCs w:val="28"/>
        </w:rPr>
        <w:t>Noci s Andersenem</w:t>
      </w:r>
      <w:r w:rsidRPr="00D95A48">
        <w:rPr>
          <w:sz w:val="28"/>
          <w:szCs w:val="28"/>
        </w:rPr>
        <w:t xml:space="preserve"> to nejlepší: ať je dobrodružná, bohatá a dlouhá</w:t>
      </w:r>
      <w:r w:rsidR="00FD0267">
        <w:rPr>
          <w:sz w:val="28"/>
          <w:szCs w:val="28"/>
        </w:rPr>
        <w:t>. Ať splní svůj účel: posílí</w:t>
      </w:r>
      <w:r w:rsidRPr="00D95A48">
        <w:rPr>
          <w:sz w:val="28"/>
          <w:szCs w:val="28"/>
        </w:rPr>
        <w:t>, anebo rovnou probudí zájem o knih</w:t>
      </w:r>
      <w:r w:rsidR="006C2A1B">
        <w:rPr>
          <w:sz w:val="28"/>
          <w:szCs w:val="28"/>
        </w:rPr>
        <w:t>y</w:t>
      </w:r>
      <w:r w:rsidRPr="00D95A48">
        <w:rPr>
          <w:sz w:val="28"/>
          <w:szCs w:val="28"/>
        </w:rPr>
        <w:t xml:space="preserve"> a čtení.</w:t>
      </w:r>
      <w:bookmarkStart w:id="0" w:name="_GoBack"/>
      <w:bookmarkEnd w:id="0"/>
    </w:p>
    <w:sectPr w:rsidR="00D95A48" w:rsidRPr="00D95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A48"/>
    <w:rsid w:val="00293298"/>
    <w:rsid w:val="00426DDD"/>
    <w:rsid w:val="005C160C"/>
    <w:rsid w:val="00603D30"/>
    <w:rsid w:val="006C2A1B"/>
    <w:rsid w:val="00AA61BE"/>
    <w:rsid w:val="00D95A48"/>
    <w:rsid w:val="00FD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Kálalová Alžběta</cp:lastModifiedBy>
  <cp:revision>8</cp:revision>
  <dcterms:created xsi:type="dcterms:W3CDTF">2020-03-09T09:47:00Z</dcterms:created>
  <dcterms:modified xsi:type="dcterms:W3CDTF">2020-03-09T09:54:00Z</dcterms:modified>
</cp:coreProperties>
</file>